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B7" w:rsidRDefault="00CA285B" w:rsidP="00B30DDE">
      <w:pPr>
        <w:wordWrap w:val="0"/>
        <w:jc w:val="right"/>
      </w:pPr>
      <w:r>
        <w:rPr>
          <w:rFonts w:hint="eastAsia"/>
        </w:rPr>
        <w:t>令和元</w:t>
      </w:r>
      <w:r w:rsidR="000041F3">
        <w:rPr>
          <w:rFonts w:hint="eastAsia"/>
        </w:rPr>
        <w:t>年</w:t>
      </w:r>
      <w:r>
        <w:rPr>
          <w:rFonts w:hint="eastAsia"/>
        </w:rPr>
        <w:t>１１</w:t>
      </w:r>
      <w:r w:rsidR="00FE6964">
        <w:rPr>
          <w:rFonts w:hint="eastAsia"/>
        </w:rPr>
        <w:t>月</w:t>
      </w:r>
      <w:r w:rsidR="00DC70B3">
        <w:rPr>
          <w:rFonts w:hint="eastAsia"/>
        </w:rPr>
        <w:t>２９</w:t>
      </w:r>
      <w:r w:rsidR="00C96299">
        <w:rPr>
          <w:rFonts w:hint="eastAsia"/>
        </w:rPr>
        <w:t>日</w:t>
      </w:r>
      <w:r w:rsidR="00B30DDE">
        <w:rPr>
          <w:rFonts w:hint="eastAsia"/>
        </w:rPr>
        <w:t xml:space="preserve">　</w:t>
      </w:r>
    </w:p>
    <w:p w:rsidR="003E2824" w:rsidRDefault="009539D8" w:rsidP="00B30D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161924</wp:posOffset>
                </wp:positionV>
                <wp:extent cx="2477135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Default="00CD490C">
                            <w:r>
                              <w:rPr>
                                <w:rFonts w:hint="eastAsia"/>
                              </w:rPr>
                              <w:t>各中学校バドミントン部顧問殿</w:t>
                            </w:r>
                          </w:p>
                          <w:p w:rsidR="00CD490C" w:rsidRDefault="00CD490C">
                            <w:pPr>
                              <w:rPr>
                                <w:kern w:val="0"/>
                              </w:rPr>
                            </w:pPr>
                            <w:r w:rsidRPr="00CF797A">
                              <w:rPr>
                                <w:rFonts w:hint="eastAsia"/>
                                <w:spacing w:val="90"/>
                                <w:kern w:val="0"/>
                                <w:fitText w:val="2940" w:id="1170367744"/>
                              </w:rPr>
                              <w:t>各クラブ指導者</w:t>
                            </w:r>
                            <w:r w:rsidRPr="00CF797A">
                              <w:rPr>
                                <w:rFonts w:hint="eastAsia"/>
                                <w:kern w:val="0"/>
                                <w:fitText w:val="2940" w:id="1170367744"/>
                              </w:rPr>
                              <w:t>殿</w:t>
                            </w:r>
                          </w:p>
                          <w:p w:rsidR="00CD490C" w:rsidRDefault="00730313">
                            <w:r w:rsidRPr="005B3836">
                              <w:rPr>
                                <w:rFonts w:hint="eastAsia"/>
                                <w:spacing w:val="350"/>
                                <w:kern w:val="0"/>
                                <w:fitText w:val="2940" w:id="1170368000"/>
                              </w:rPr>
                              <w:t>保護者</w:t>
                            </w:r>
                            <w:r w:rsidRPr="005B3836">
                              <w:rPr>
                                <w:rFonts w:hint="eastAsia"/>
                                <w:kern w:val="0"/>
                                <w:fitText w:val="2940" w:id="1170368000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2.75pt;width:195.05pt;height:6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xD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" filled="f" stroked="f">
                <v:textbox>
                  <w:txbxContent>
                    <w:p w:rsidR="00CD490C" w:rsidRDefault="00CD490C">
                      <w:r>
                        <w:rPr>
                          <w:rFonts w:hint="eastAsia"/>
                        </w:rPr>
                        <w:t>各中学校バドミントン部顧問殿</w:t>
                      </w:r>
                    </w:p>
                    <w:p w:rsidR="00CD490C" w:rsidRDefault="00CD490C">
                      <w:pPr>
                        <w:rPr>
                          <w:kern w:val="0"/>
                        </w:rPr>
                      </w:pPr>
                      <w:r w:rsidRPr="00CF797A">
                        <w:rPr>
                          <w:rFonts w:hint="eastAsia"/>
                          <w:spacing w:val="90"/>
                          <w:kern w:val="0"/>
                          <w:fitText w:val="2940" w:id="1170367744"/>
                        </w:rPr>
                        <w:t>各クラブ指導者</w:t>
                      </w:r>
                      <w:r w:rsidRPr="00CF797A">
                        <w:rPr>
                          <w:rFonts w:hint="eastAsia"/>
                          <w:kern w:val="0"/>
                          <w:fitText w:val="2940" w:id="1170367744"/>
                        </w:rPr>
                        <w:t>殿</w:t>
                      </w:r>
                    </w:p>
                    <w:p w:rsidR="00CD490C" w:rsidRDefault="00730313">
                      <w:r w:rsidRPr="005B3836">
                        <w:rPr>
                          <w:rFonts w:hint="eastAsia"/>
                          <w:spacing w:val="350"/>
                          <w:kern w:val="0"/>
                          <w:fitText w:val="2940" w:id="1170368000"/>
                        </w:rPr>
                        <w:t>保護者</w:t>
                      </w:r>
                      <w:r w:rsidRPr="005B3836">
                        <w:rPr>
                          <w:rFonts w:hint="eastAsia"/>
                          <w:kern w:val="0"/>
                          <w:fitText w:val="2940" w:id="117036800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A34EAA">
        <w:rPr>
          <w:rFonts w:hint="eastAsia"/>
        </w:rPr>
        <w:t xml:space="preserve">　</w:t>
      </w:r>
    </w:p>
    <w:p w:rsidR="003E2824" w:rsidRDefault="00A34EAA" w:rsidP="00B30DDE">
      <w:r>
        <w:rPr>
          <w:rFonts w:hint="eastAsia"/>
        </w:rPr>
        <w:t xml:space="preserve">　</w:t>
      </w:r>
    </w:p>
    <w:p w:rsidR="00F03B93" w:rsidRDefault="00F03B93" w:rsidP="00B30DDE"/>
    <w:p w:rsidR="003E2824" w:rsidRDefault="00A34EAA" w:rsidP="00B30DDE">
      <w:r>
        <w:rPr>
          <w:rFonts w:hint="eastAsia"/>
        </w:rPr>
        <w:t xml:space="preserve">　</w:t>
      </w:r>
    </w:p>
    <w:p w:rsidR="003E2824" w:rsidRDefault="00A34EAA" w:rsidP="00B30DDE">
      <w:r>
        <w:rPr>
          <w:rFonts w:hint="eastAsia"/>
        </w:rPr>
        <w:t xml:space="preserve">　</w:t>
      </w:r>
    </w:p>
    <w:p w:rsidR="003E2824" w:rsidRDefault="003E2824" w:rsidP="00B30DDE">
      <w:pPr>
        <w:wordWrap w:val="0"/>
        <w:jc w:val="right"/>
      </w:pPr>
      <w:r>
        <w:rPr>
          <w:rFonts w:hint="eastAsia"/>
        </w:rPr>
        <w:t xml:space="preserve">　</w:t>
      </w:r>
      <w:r w:rsidRPr="0084081D">
        <w:rPr>
          <w:rFonts w:hint="eastAsia"/>
          <w:kern w:val="0"/>
        </w:rPr>
        <w:t>鹿児島県バドミントン協会</w:t>
      </w:r>
      <w:r w:rsidR="00B30DDE">
        <w:rPr>
          <w:rFonts w:hint="eastAsia"/>
          <w:kern w:val="0"/>
        </w:rPr>
        <w:t xml:space="preserve">　</w:t>
      </w:r>
    </w:p>
    <w:p w:rsidR="003E2824" w:rsidRPr="003E2824" w:rsidRDefault="0084081D" w:rsidP="00B30DDE">
      <w:pPr>
        <w:wordWrap w:val="0"/>
        <w:jc w:val="right"/>
      </w:pPr>
      <w:r>
        <w:rPr>
          <w:rFonts w:hint="eastAsia"/>
        </w:rPr>
        <w:t xml:space="preserve">会　長　　　</w:t>
      </w:r>
      <w:r w:rsidR="00C842DA">
        <w:rPr>
          <w:rFonts w:hint="eastAsia"/>
        </w:rPr>
        <w:t>藤　本　　滋</w:t>
      </w:r>
      <w:r w:rsidR="00B30DDE">
        <w:rPr>
          <w:rFonts w:hint="eastAsia"/>
        </w:rPr>
        <w:t xml:space="preserve">　</w:t>
      </w:r>
    </w:p>
    <w:p w:rsidR="003E2824" w:rsidRDefault="003E2824" w:rsidP="00B30DDE"/>
    <w:p w:rsidR="00F50C6C" w:rsidRPr="00F50C6C" w:rsidRDefault="00CA285B" w:rsidP="00B30DDE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F50C6C" w:rsidRPr="00F50C6C">
        <w:rPr>
          <w:rFonts w:hint="eastAsia"/>
          <w:sz w:val="24"/>
        </w:rPr>
        <w:t>年度　競技力向上対策事業</w:t>
      </w:r>
    </w:p>
    <w:p w:rsidR="003E2824" w:rsidRPr="00F50C6C" w:rsidRDefault="009539D8" w:rsidP="00B30DDE">
      <w:pPr>
        <w:spacing w:line="400" w:lineRule="exact"/>
        <w:jc w:val="center"/>
        <w:rPr>
          <w:sz w:val="24"/>
        </w:rPr>
      </w:pPr>
      <w:r w:rsidRPr="00EA683B">
        <w:rPr>
          <w:rFonts w:asciiTheme="minorEastAsia" w:hAnsiTheme="minorEastAsia" w:hint="eastAsia"/>
          <w:sz w:val="24"/>
          <w:szCs w:val="24"/>
        </w:rPr>
        <w:t>バドミントン競技合同練習会</w:t>
      </w:r>
      <w:r w:rsidR="00F50C6C" w:rsidRPr="00F50C6C">
        <w:rPr>
          <w:sz w:val="24"/>
        </w:rPr>
        <w:t>の開催</w:t>
      </w:r>
      <w:r w:rsidR="00BE62F0" w:rsidRPr="00F50C6C">
        <w:rPr>
          <w:rFonts w:hint="eastAsia"/>
          <w:sz w:val="24"/>
        </w:rPr>
        <w:t>について</w:t>
      </w:r>
    </w:p>
    <w:p w:rsidR="003E2824" w:rsidRPr="00236E9B" w:rsidRDefault="003E2824" w:rsidP="00B30DDE"/>
    <w:p w:rsidR="00A34EAA" w:rsidRDefault="00C96299" w:rsidP="00B30DDE">
      <w:r>
        <w:rPr>
          <w:rFonts w:hint="eastAsia"/>
        </w:rPr>
        <w:t xml:space="preserve">　</w:t>
      </w:r>
      <w:r w:rsidR="00F50C6C">
        <w:rPr>
          <w:rFonts w:hint="eastAsia"/>
        </w:rPr>
        <w:t>時下</w:t>
      </w:r>
      <w:r w:rsidR="00BE62F0">
        <w:rPr>
          <w:rFonts w:hint="eastAsia"/>
        </w:rPr>
        <w:t>，</w:t>
      </w:r>
      <w:r w:rsidR="003E2824">
        <w:rPr>
          <w:rFonts w:hint="eastAsia"/>
        </w:rPr>
        <w:t>皆様におかれましては</w:t>
      </w:r>
      <w:r w:rsidR="00A34EAA">
        <w:rPr>
          <w:rFonts w:hint="eastAsia"/>
        </w:rPr>
        <w:t>ますますご</w:t>
      </w:r>
      <w:r w:rsidR="00F50C6C">
        <w:rPr>
          <w:rFonts w:hint="eastAsia"/>
        </w:rPr>
        <w:t>清祥</w:t>
      </w:r>
      <w:r w:rsidR="00A34EAA">
        <w:rPr>
          <w:rFonts w:hint="eastAsia"/>
        </w:rPr>
        <w:t>のこととお慶び申し上げます。また，かねてより本協会の競技力向上対策事業につきましては，格別のご高配を賜り，深く感謝申し上げます。</w:t>
      </w:r>
    </w:p>
    <w:p w:rsidR="003E2824" w:rsidRDefault="009A7322" w:rsidP="00B30DDE">
      <w:r>
        <w:rPr>
          <w:rFonts w:hint="eastAsia"/>
        </w:rPr>
        <w:t xml:space="preserve">　さて</w:t>
      </w:r>
      <w:r w:rsidR="00BE62F0">
        <w:rPr>
          <w:rFonts w:hint="eastAsia"/>
        </w:rPr>
        <w:t>，</w:t>
      </w:r>
      <w:r w:rsidR="00A34EAA">
        <w:rPr>
          <w:rFonts w:hint="eastAsia"/>
        </w:rPr>
        <w:t>ジュニア選手の育成・競技力向上対策の一環として</w:t>
      </w:r>
      <w:r w:rsidR="00BE62F0">
        <w:rPr>
          <w:rFonts w:hint="eastAsia"/>
        </w:rPr>
        <w:t>，</w:t>
      </w:r>
      <w:r>
        <w:rPr>
          <w:rFonts w:hint="eastAsia"/>
        </w:rPr>
        <w:t>強化</w:t>
      </w:r>
      <w:r w:rsidR="00A34EAA">
        <w:rPr>
          <w:rFonts w:hint="eastAsia"/>
        </w:rPr>
        <w:t>選抜</w:t>
      </w:r>
      <w:r>
        <w:rPr>
          <w:rFonts w:hint="eastAsia"/>
        </w:rPr>
        <w:t>練習</w:t>
      </w:r>
      <w:r w:rsidR="00A34EAA">
        <w:rPr>
          <w:rFonts w:hint="eastAsia"/>
        </w:rPr>
        <w:t>を行います。つきまして</w:t>
      </w:r>
      <w:r w:rsidR="00F50C6C">
        <w:rPr>
          <w:rFonts w:hint="eastAsia"/>
        </w:rPr>
        <w:t>は，強化指定選手の参加を</w:t>
      </w:r>
      <w:r w:rsidR="00A34EAA">
        <w:rPr>
          <w:rFonts w:hint="eastAsia"/>
        </w:rPr>
        <w:t>御取り計らいください</w:t>
      </w:r>
      <w:r>
        <w:rPr>
          <w:rFonts w:hint="eastAsia"/>
        </w:rPr>
        <w:t>ますよう</w:t>
      </w:r>
      <w:r w:rsidR="00BE62F0">
        <w:rPr>
          <w:rFonts w:hint="eastAsia"/>
        </w:rPr>
        <w:t>，</w:t>
      </w:r>
      <w:r w:rsidR="00A34EAA">
        <w:rPr>
          <w:rFonts w:hint="eastAsia"/>
        </w:rPr>
        <w:t>よろしく</w:t>
      </w:r>
      <w:r>
        <w:rPr>
          <w:rFonts w:hint="eastAsia"/>
        </w:rPr>
        <w:t>お願い申し上げます。</w:t>
      </w:r>
    </w:p>
    <w:p w:rsidR="009A7322" w:rsidRDefault="009A7322" w:rsidP="00B30DDE"/>
    <w:p w:rsidR="009A7322" w:rsidRPr="00BE62F0" w:rsidRDefault="00BE62F0" w:rsidP="00B30DDE">
      <w:pPr>
        <w:jc w:val="center"/>
      </w:pPr>
      <w:r>
        <w:t>記</w:t>
      </w:r>
    </w:p>
    <w:p w:rsidR="003E2824" w:rsidRDefault="003E2824" w:rsidP="00B30DDE"/>
    <w:p w:rsidR="00F50C6C" w:rsidRDefault="00BE62F0" w:rsidP="00B30DDE">
      <w:pPr>
        <w:ind w:left="1470" w:hangingChars="700" w:hanging="1470"/>
      </w:pPr>
      <w:r>
        <w:t xml:space="preserve">１　</w:t>
      </w:r>
      <w:r w:rsidR="00F50C6C">
        <w:t>趣　旨　　　ジュニア層を対象に発育・発達段階に応じて競技の特性に触れる機会を提供し，競技の普及を図るとともに，子どもたちの優れた素質を早期に発掘し，トップアスリートの育成・強化を図る。</w:t>
      </w:r>
    </w:p>
    <w:p w:rsidR="00F50C6C" w:rsidRDefault="00F50C6C" w:rsidP="00B30DDE"/>
    <w:p w:rsidR="00F50C6C" w:rsidRDefault="00F50C6C" w:rsidP="00B30DDE">
      <w:r>
        <w:t xml:space="preserve">２　主　催　　</w:t>
      </w:r>
      <w:r w:rsidR="00FD5228">
        <w:t>鹿児島県バドミントン協会</w:t>
      </w:r>
    </w:p>
    <w:p w:rsidR="00F50C6C" w:rsidRDefault="00F50C6C" w:rsidP="00B30DDE"/>
    <w:p w:rsidR="00F50C6C" w:rsidRDefault="00F50C6C" w:rsidP="00B30DDE">
      <w:r>
        <w:t>３</w:t>
      </w:r>
      <w:r w:rsidR="00FD5228">
        <w:t xml:space="preserve">　主　管　　鹿児島県バドミントン協会</w:t>
      </w:r>
      <w:r w:rsidR="00FD5228">
        <w:rPr>
          <w:rFonts w:hint="eastAsia"/>
        </w:rPr>
        <w:t>中学強化部</w:t>
      </w:r>
    </w:p>
    <w:p w:rsidR="00F50C6C" w:rsidRDefault="00F50C6C" w:rsidP="00B30DDE"/>
    <w:p w:rsidR="00F50C6C" w:rsidRDefault="00FD5228" w:rsidP="00B30DDE">
      <w:r>
        <w:t xml:space="preserve">４　日　時　　</w:t>
      </w:r>
      <w:r w:rsidR="005166F5">
        <w:rPr>
          <w:rFonts w:hint="eastAsia"/>
        </w:rPr>
        <w:t>令和元</w:t>
      </w:r>
      <w:r w:rsidR="009539D8">
        <w:t>年</w:t>
      </w:r>
      <w:r w:rsidR="009872D6">
        <w:t>１２</w:t>
      </w:r>
      <w:r w:rsidR="00665C68">
        <w:t>月</w:t>
      </w:r>
      <w:r w:rsidR="00DC70B3">
        <w:t>２２</w:t>
      </w:r>
      <w:r w:rsidR="00665C68">
        <w:t>日（</w:t>
      </w:r>
      <w:r w:rsidR="00DC70B3">
        <w:t>日</w:t>
      </w:r>
      <w:r w:rsidR="009539D8">
        <w:t xml:space="preserve">）　</w:t>
      </w:r>
      <w:r w:rsidR="00DC70B3">
        <w:rPr>
          <w:rFonts w:hint="eastAsia"/>
        </w:rPr>
        <w:t>８</w:t>
      </w:r>
      <w:r w:rsidR="00665C68">
        <w:t>：</w:t>
      </w:r>
      <w:r w:rsidR="00DC70B3">
        <w:t>３</w:t>
      </w:r>
      <w:r w:rsidR="00665C68">
        <w:t>０～１</w:t>
      </w:r>
      <w:r>
        <w:rPr>
          <w:rFonts w:hint="eastAsia"/>
        </w:rPr>
        <w:t>７</w:t>
      </w:r>
      <w:r w:rsidR="00665C68">
        <w:t>：</w:t>
      </w:r>
      <w:r w:rsidR="00DC70B3">
        <w:t>０</w:t>
      </w:r>
      <w:r w:rsidR="00665C68">
        <w:t>０</w:t>
      </w:r>
    </w:p>
    <w:p w:rsidR="00CF797A" w:rsidRPr="009872D6" w:rsidRDefault="00CF797A" w:rsidP="00B30DDE"/>
    <w:p w:rsidR="00F50C6C" w:rsidRPr="009872D6" w:rsidRDefault="00665C68" w:rsidP="00B30DDE">
      <w:r>
        <w:t xml:space="preserve">５　会　場　　</w:t>
      </w:r>
      <w:r w:rsidR="00DC70B3">
        <w:t>吹上浜公園</w:t>
      </w:r>
      <w:r w:rsidR="00DC70B3">
        <w:rPr>
          <w:rFonts w:hint="eastAsia"/>
        </w:rPr>
        <w:t>総合体育館</w:t>
      </w:r>
      <w:r w:rsidR="00DC70B3" w:rsidRPr="00E51278">
        <w:rPr>
          <w:rFonts w:hint="eastAsia"/>
          <w:sz w:val="22"/>
        </w:rPr>
        <w:t xml:space="preserve">　　</w:t>
      </w:r>
      <w:r w:rsidR="00DC70B3" w:rsidRPr="00E51278">
        <w:rPr>
          <w:rFonts w:ascii="Verdana" w:hAnsi="Verdana"/>
          <w:szCs w:val="20"/>
        </w:rPr>
        <w:t>日置市吹上町中原</w:t>
      </w:r>
      <w:r w:rsidR="00DC70B3" w:rsidRPr="00E51278">
        <w:rPr>
          <w:szCs w:val="20"/>
        </w:rPr>
        <w:t>1353-5</w:t>
      </w:r>
      <w:r w:rsidR="00DC70B3">
        <w:rPr>
          <w:szCs w:val="20"/>
        </w:rPr>
        <w:t xml:space="preserve">  </w:t>
      </w:r>
      <w:r w:rsidR="00DC70B3">
        <w:rPr>
          <w:rFonts w:ascii="Segoe UI Symbol" w:hAnsi="Segoe UI Symbol" w:cs="Segoe UI Symbol"/>
          <w:szCs w:val="20"/>
        </w:rPr>
        <w:t>☎</w:t>
      </w:r>
      <w:r w:rsidR="00DC70B3" w:rsidRPr="00E51278">
        <w:rPr>
          <w:szCs w:val="20"/>
        </w:rPr>
        <w:t>099-296-3077</w:t>
      </w:r>
    </w:p>
    <w:p w:rsidR="00F50C6C" w:rsidRPr="00665C68" w:rsidRDefault="00F50C6C" w:rsidP="00B30DDE"/>
    <w:p w:rsidR="00DC70B3" w:rsidRDefault="005B3836" w:rsidP="006311EE">
      <w:r>
        <w:t xml:space="preserve">６　参加者　　</w:t>
      </w:r>
      <w:r w:rsidR="00DC70B3">
        <w:t>別紙２に掲載</w:t>
      </w:r>
    </w:p>
    <w:p w:rsidR="009539D8" w:rsidRPr="009539D8" w:rsidRDefault="00CF797A" w:rsidP="00DC70B3">
      <w:pPr>
        <w:ind w:firstLineChars="700" w:firstLine="1470"/>
        <w:rPr>
          <w:rFonts w:asciiTheme="minorEastAsia" w:hAnsiTheme="minorEastAsia" w:cs="ＭＳ Ｐゴシック"/>
          <w:kern w:val="0"/>
          <w:szCs w:val="21"/>
        </w:rPr>
      </w:pPr>
      <w:r w:rsidRPr="00CF797A">
        <w:rPr>
          <w:rFonts w:cs="ＭＳ Ｐゴシック"/>
          <w:kern w:val="0"/>
          <w:szCs w:val="21"/>
        </w:rPr>
        <w:t xml:space="preserve">(1) </w:t>
      </w:r>
      <w:r w:rsidR="00461A73">
        <w:rPr>
          <w:rFonts w:asciiTheme="minorEastAsia" w:hAnsiTheme="minorEastAsia" w:cs="ＭＳ Ｐゴシック" w:hint="eastAsia"/>
          <w:kern w:val="0"/>
          <w:szCs w:val="21"/>
        </w:rPr>
        <w:t>令和元</w:t>
      </w:r>
      <w:r w:rsidR="00BA4947">
        <w:rPr>
          <w:rFonts w:asciiTheme="minorEastAsia" w:hAnsiTheme="minorEastAsia" w:cs="ＭＳ Ｐゴシック" w:hint="eastAsia"/>
          <w:kern w:val="0"/>
          <w:szCs w:val="21"/>
        </w:rPr>
        <w:t>年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１１月</w:t>
      </w:r>
      <w:r w:rsidR="00461A73">
        <w:rPr>
          <w:rFonts w:asciiTheme="minorEastAsia" w:hAnsiTheme="minorEastAsia" w:cs="ＭＳ Ｐゴシック" w:hint="eastAsia"/>
          <w:kern w:val="0"/>
          <w:szCs w:val="21"/>
        </w:rPr>
        <w:t>２</w:t>
      </w:r>
      <w:r w:rsidR="00E51278">
        <w:rPr>
          <w:rFonts w:asciiTheme="minorEastAsia" w:hAnsiTheme="minorEastAsia" w:cs="ＭＳ Ｐゴシック" w:hint="eastAsia"/>
          <w:kern w:val="0"/>
          <w:szCs w:val="21"/>
        </w:rPr>
        <w:t>～</w:t>
      </w:r>
      <w:r w:rsidR="00461A73"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E51278">
        <w:rPr>
          <w:rFonts w:asciiTheme="minorEastAsia" w:hAnsiTheme="minorEastAsia" w:cs="ＭＳ Ｐゴシック" w:hint="eastAsia"/>
          <w:kern w:val="0"/>
          <w:szCs w:val="21"/>
        </w:rPr>
        <w:t>日，鹿児島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県</w:t>
      </w:r>
      <w:r w:rsidR="00BA4947">
        <w:rPr>
          <w:rFonts w:asciiTheme="minorEastAsia" w:hAnsiTheme="minorEastAsia" w:cs="ＭＳ Ｐゴシック" w:hint="eastAsia"/>
          <w:kern w:val="0"/>
          <w:szCs w:val="21"/>
        </w:rPr>
        <w:t>中学生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新人</w:t>
      </w:r>
      <w:r w:rsidR="00BA4947">
        <w:rPr>
          <w:rFonts w:asciiTheme="minorEastAsia" w:hAnsiTheme="minorEastAsia" w:cs="ＭＳ Ｐゴシック" w:hint="eastAsia"/>
          <w:kern w:val="0"/>
          <w:szCs w:val="21"/>
        </w:rPr>
        <w:t>バドミントン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大会で</w:t>
      </w:r>
    </w:p>
    <w:p w:rsidR="009539D8" w:rsidRDefault="00440DEB" w:rsidP="005B3836">
      <w:pPr>
        <w:widowControl/>
        <w:ind w:firstLineChars="900" w:firstLine="189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・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共通の部</w:t>
      </w:r>
      <w:r w:rsidR="00BA4947">
        <w:rPr>
          <w:rFonts w:asciiTheme="minorEastAsia" w:hAnsiTheme="minorEastAsia" w:cs="ＭＳ Ｐゴシック" w:hint="eastAsia"/>
          <w:kern w:val="0"/>
          <w:szCs w:val="21"/>
        </w:rPr>
        <w:t>シングルス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ベスト１６以上の選手</w:t>
      </w:r>
    </w:p>
    <w:p w:rsidR="00E51278" w:rsidRPr="009539D8" w:rsidRDefault="00440DEB" w:rsidP="005B3836">
      <w:pPr>
        <w:widowControl/>
        <w:ind w:firstLineChars="900" w:firstLine="189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・</w:t>
      </w:r>
      <w:r w:rsidR="00E51278">
        <w:rPr>
          <w:rFonts w:asciiTheme="minorEastAsia" w:hAnsiTheme="minorEastAsia" w:cs="ＭＳ Ｐゴシック" w:hint="eastAsia"/>
          <w:kern w:val="0"/>
          <w:szCs w:val="21"/>
        </w:rPr>
        <w:t>共通の部ダブルスベスト４以上の選手</w:t>
      </w:r>
    </w:p>
    <w:p w:rsidR="009539D8" w:rsidRDefault="00440DEB" w:rsidP="005B3836">
      <w:pPr>
        <w:widowControl/>
        <w:ind w:firstLineChars="900" w:firstLine="189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・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１年生の部</w:t>
      </w:r>
      <w:r w:rsidR="00BA4947">
        <w:rPr>
          <w:rFonts w:asciiTheme="minorEastAsia" w:hAnsiTheme="minorEastAsia" w:cs="ＭＳ Ｐゴシック" w:hint="eastAsia"/>
          <w:kern w:val="0"/>
          <w:szCs w:val="21"/>
        </w:rPr>
        <w:t>シングルス</w:t>
      </w:r>
      <w:r w:rsidR="00E51278">
        <w:rPr>
          <w:rFonts w:asciiTheme="minorEastAsia" w:hAnsiTheme="minorEastAsia" w:cs="ＭＳ Ｐゴシック" w:hint="eastAsia"/>
          <w:kern w:val="0"/>
          <w:szCs w:val="21"/>
        </w:rPr>
        <w:t>ベスト４</w:t>
      </w:r>
      <w:r w:rsidR="009539D8" w:rsidRPr="009539D8">
        <w:rPr>
          <w:rFonts w:asciiTheme="minorEastAsia" w:hAnsiTheme="minorEastAsia" w:cs="ＭＳ Ｐゴシック" w:hint="eastAsia"/>
          <w:kern w:val="0"/>
          <w:szCs w:val="21"/>
        </w:rPr>
        <w:t>以上の選手</w:t>
      </w:r>
    </w:p>
    <w:p w:rsidR="00461A73" w:rsidRDefault="00461A73" w:rsidP="005B3836">
      <w:pPr>
        <w:widowControl/>
        <w:ind w:firstLineChars="900" w:firstLine="189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・１年生の部ダブルス優勝の選手</w:t>
      </w:r>
    </w:p>
    <w:p w:rsidR="00412C2D" w:rsidRDefault="00412C2D" w:rsidP="00412C2D">
      <w:pPr>
        <w:widowControl/>
        <w:jc w:val="left"/>
        <w:rPr>
          <w:rFonts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</w:t>
      </w:r>
      <w:r w:rsidRPr="00CF797A">
        <w:rPr>
          <w:rFonts w:cs="ＭＳ Ｐゴシック"/>
          <w:kern w:val="0"/>
          <w:szCs w:val="21"/>
        </w:rPr>
        <w:t>(2)</w:t>
      </w:r>
      <w:r>
        <w:rPr>
          <w:rFonts w:cs="ＭＳ Ｐゴシック" w:hint="eastAsia"/>
          <w:kern w:val="0"/>
          <w:szCs w:val="21"/>
        </w:rPr>
        <w:t xml:space="preserve"> </w:t>
      </w:r>
      <w:r>
        <w:rPr>
          <w:rFonts w:cs="ＭＳ Ｐゴシック" w:hint="eastAsia"/>
          <w:kern w:val="0"/>
          <w:szCs w:val="21"/>
        </w:rPr>
        <w:t>鹿児島県バドミントン協会が推薦する選手</w:t>
      </w:r>
    </w:p>
    <w:p w:rsidR="00412C2D" w:rsidRPr="009539D8" w:rsidRDefault="00412C2D" w:rsidP="00412C2D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　　　　　　　　東</w:t>
      </w:r>
      <w:r>
        <w:rPr>
          <w:rFonts w:cs="ＭＳ Ｐゴシック" w:hint="eastAsia"/>
          <w:kern w:val="0"/>
          <w:szCs w:val="21"/>
        </w:rPr>
        <w:t xml:space="preserve"> </w:t>
      </w:r>
      <w:r>
        <w:rPr>
          <w:rFonts w:cs="ＭＳ Ｐゴシック" w:hint="eastAsia"/>
          <w:kern w:val="0"/>
          <w:szCs w:val="21"/>
        </w:rPr>
        <w:t>玲美　川内南中　　　濵田</w:t>
      </w:r>
      <w:r>
        <w:rPr>
          <w:rFonts w:cs="ＭＳ Ｐゴシック" w:hint="eastAsia"/>
          <w:kern w:val="0"/>
          <w:szCs w:val="21"/>
        </w:rPr>
        <w:t xml:space="preserve"> </w:t>
      </w:r>
      <w:r>
        <w:rPr>
          <w:rFonts w:cs="ＭＳ Ｐゴシック" w:hint="eastAsia"/>
          <w:kern w:val="0"/>
          <w:szCs w:val="21"/>
        </w:rPr>
        <w:t>娃来　神村学園中</w:t>
      </w:r>
    </w:p>
    <w:p w:rsidR="005B5E61" w:rsidRDefault="005B5E61" w:rsidP="006311EE"/>
    <w:p w:rsidR="00DC2FF0" w:rsidRDefault="00665C68" w:rsidP="00B30DDE">
      <w:r>
        <w:t>７　指導者　　鹿児島県バドミ</w:t>
      </w:r>
      <w:r w:rsidR="00DB1F3A">
        <w:t>ントン協会　強化委員（杉岡和正氏</w:t>
      </w:r>
      <w:r w:rsidR="00BA4947">
        <w:rPr>
          <w:rFonts w:hint="eastAsia"/>
        </w:rPr>
        <w:t>他</w:t>
      </w:r>
      <w:r w:rsidR="00DB1F3A">
        <w:t>）</w:t>
      </w:r>
    </w:p>
    <w:p w:rsidR="00DC70B3" w:rsidRDefault="00BA4947" w:rsidP="00DC70B3">
      <w:r>
        <w:lastRenderedPageBreak/>
        <w:t xml:space="preserve">８　日　程　　</w:t>
      </w:r>
      <w:r w:rsidR="00DC70B3">
        <w:t xml:space="preserve">　　　　　　　</w:t>
      </w:r>
      <w:r w:rsidR="00DC70B3">
        <w:rPr>
          <w:rFonts w:hint="eastAsia"/>
        </w:rPr>
        <w:t>８</w:t>
      </w:r>
      <w:r w:rsidR="00DC70B3">
        <w:t>：</w:t>
      </w:r>
      <w:r w:rsidR="00DC70B3">
        <w:rPr>
          <w:rFonts w:hint="eastAsia"/>
        </w:rPr>
        <w:t>３</w:t>
      </w:r>
      <w:r w:rsidR="00DC70B3">
        <w:t>０　集　合</w:t>
      </w:r>
    </w:p>
    <w:p w:rsidR="00DC70B3" w:rsidRDefault="00DC70B3" w:rsidP="00DC70B3">
      <w:r>
        <w:rPr>
          <w:rFonts w:hint="eastAsia"/>
        </w:rPr>
        <w:t xml:space="preserve">　　　　　　　　８：３０～　８：４５　受付・準備</w:t>
      </w:r>
    </w:p>
    <w:p w:rsidR="00DC70B3" w:rsidRDefault="00DC70B3" w:rsidP="00DC70B3">
      <w:r>
        <w:rPr>
          <w:rFonts w:hint="eastAsia"/>
        </w:rPr>
        <w:t xml:space="preserve">　　　　　　　　８：４５～　９：００　開講式・諸注意</w:t>
      </w:r>
    </w:p>
    <w:p w:rsidR="00DC70B3" w:rsidRDefault="00DC70B3" w:rsidP="00DC70B3">
      <w:r>
        <w:t xml:space="preserve">　　　　　　　　９：</w:t>
      </w:r>
      <w:r>
        <w:rPr>
          <w:rFonts w:hint="eastAsia"/>
        </w:rPr>
        <w:t>０</w:t>
      </w:r>
      <w:r>
        <w:t>０～１２：３０　実技指導</w:t>
      </w:r>
    </w:p>
    <w:p w:rsidR="00DC70B3" w:rsidRDefault="00DC70B3" w:rsidP="00DC70B3">
      <w:r>
        <w:t xml:space="preserve">　　　　　　　１２：３０～１３：３０　昼　食</w:t>
      </w:r>
    </w:p>
    <w:p w:rsidR="00DC70B3" w:rsidRDefault="00DC70B3" w:rsidP="00DC70B3">
      <w:r>
        <w:t xml:space="preserve">　　　　　　　１３：３０～１</w:t>
      </w:r>
      <w:r>
        <w:rPr>
          <w:rFonts w:hint="eastAsia"/>
        </w:rPr>
        <w:t>６</w:t>
      </w:r>
      <w:r>
        <w:t>：</w:t>
      </w:r>
      <w:r>
        <w:rPr>
          <w:rFonts w:hint="eastAsia"/>
        </w:rPr>
        <w:t>３</w:t>
      </w:r>
      <w:r>
        <w:t>０　実技指導</w:t>
      </w:r>
    </w:p>
    <w:p w:rsidR="00DC70B3" w:rsidRDefault="00DC70B3" w:rsidP="00DC70B3">
      <w:r>
        <w:t xml:space="preserve">　　　　　　　１</w:t>
      </w:r>
      <w:r>
        <w:rPr>
          <w:rFonts w:hint="eastAsia"/>
        </w:rPr>
        <w:t>６</w:t>
      </w:r>
      <w:r>
        <w:t>：</w:t>
      </w:r>
      <w:r>
        <w:rPr>
          <w:rFonts w:hint="eastAsia"/>
        </w:rPr>
        <w:t>３</w:t>
      </w:r>
      <w:r>
        <w:t>０～１６：</w:t>
      </w:r>
      <w:r>
        <w:rPr>
          <w:rFonts w:hint="eastAsia"/>
        </w:rPr>
        <w:t>５０</w:t>
      </w:r>
      <w:r>
        <w:t xml:space="preserve">　片付け</w:t>
      </w:r>
    </w:p>
    <w:p w:rsidR="00DC70B3" w:rsidRDefault="00DC70B3" w:rsidP="00DC70B3">
      <w:pPr>
        <w:ind w:firstLineChars="700" w:firstLine="1470"/>
      </w:pPr>
      <w:r>
        <w:t>１６：５０～１７：００　閉講式・解散</w:t>
      </w:r>
    </w:p>
    <w:p w:rsidR="00AF63DC" w:rsidRPr="00B30DDE" w:rsidRDefault="00AF63DC" w:rsidP="00DC70B3"/>
    <w:p w:rsidR="00AF63DC" w:rsidRDefault="00AF63DC" w:rsidP="00AF63DC">
      <w:r>
        <w:t>９　強化選抜練習参加条件</w:t>
      </w:r>
    </w:p>
    <w:p w:rsidR="00AF63DC" w:rsidRDefault="00AF63DC" w:rsidP="00AF63DC">
      <w:r>
        <w:rPr>
          <w:rFonts w:hint="eastAsia"/>
        </w:rPr>
        <w:t xml:space="preserve"> (1)</w:t>
      </w:r>
      <w:r>
        <w:rPr>
          <w:rFonts w:hint="eastAsia"/>
        </w:rPr>
        <w:t xml:space="preserve">　</w:t>
      </w:r>
      <w:r w:rsidR="00F52134">
        <w:rPr>
          <w:rFonts w:ascii="ＭＳ 明朝" w:eastAsia="ＭＳ 明朝" w:cs="ＭＳ 明朝" w:hint="eastAsia"/>
          <w:kern w:val="0"/>
          <w:szCs w:val="21"/>
        </w:rPr>
        <w:t>競技力向上のために強い熱意をもっていること</w:t>
      </w:r>
    </w:p>
    <w:p w:rsidR="00AF63DC" w:rsidRDefault="00AF63DC" w:rsidP="00AF63DC">
      <w:r>
        <w:rPr>
          <w:rFonts w:hint="eastAsia"/>
        </w:rPr>
        <w:t xml:space="preserve"> (2)</w:t>
      </w:r>
      <w:r>
        <w:rPr>
          <w:rFonts w:hint="eastAsia"/>
        </w:rPr>
        <w:t xml:space="preserve">　</w:t>
      </w:r>
      <w:r w:rsidR="00F52134">
        <w:rPr>
          <w:rFonts w:ascii="ＭＳ 明朝" w:eastAsia="ＭＳ 明朝" w:cs="ＭＳ 明朝" w:hint="eastAsia"/>
          <w:kern w:val="0"/>
          <w:szCs w:val="21"/>
        </w:rPr>
        <w:t>自己管理能力を有し，責任ある行動ができること</w:t>
      </w:r>
    </w:p>
    <w:p w:rsidR="00AF63DC" w:rsidRDefault="00AF63DC" w:rsidP="00AF63DC">
      <w:r>
        <w:rPr>
          <w:rFonts w:hint="eastAsia"/>
        </w:rPr>
        <w:t xml:space="preserve"> </w:t>
      </w:r>
      <w:r>
        <w:t>(3)</w:t>
      </w:r>
      <w:r>
        <w:t xml:space="preserve">　</w:t>
      </w:r>
      <w:r w:rsidR="00F52134">
        <w:rPr>
          <w:rFonts w:ascii="ＭＳ 明朝" w:eastAsia="ＭＳ 明朝" w:cs="ＭＳ 明朝" w:hint="eastAsia"/>
          <w:kern w:val="0"/>
          <w:szCs w:val="21"/>
        </w:rPr>
        <w:t>学校生活のすべてを真面目に取り組んでいること</w:t>
      </w:r>
    </w:p>
    <w:p w:rsidR="00AF63DC" w:rsidRDefault="00AF63DC" w:rsidP="00AF63DC">
      <w:r>
        <w:rPr>
          <w:rFonts w:hint="eastAsia"/>
        </w:rPr>
        <w:t xml:space="preserve"> (4)</w:t>
      </w:r>
      <w:r>
        <w:rPr>
          <w:rFonts w:hint="eastAsia"/>
        </w:rPr>
        <w:t xml:space="preserve">　</w:t>
      </w:r>
      <w:r w:rsidR="00F52134">
        <w:rPr>
          <w:rFonts w:ascii="ＭＳ 明朝" w:eastAsia="ＭＳ 明朝" w:cs="ＭＳ 明朝" w:hint="eastAsia"/>
          <w:kern w:val="0"/>
          <w:szCs w:val="21"/>
        </w:rPr>
        <w:t>学校生活のルールやマナーを積極的に守っていること</w:t>
      </w:r>
    </w:p>
    <w:p w:rsidR="00AF63DC" w:rsidRPr="002247D3" w:rsidRDefault="00AF63DC" w:rsidP="00AF63DC">
      <w:r>
        <w:t xml:space="preserve"> (5)</w:t>
      </w:r>
      <w:r>
        <w:t xml:space="preserve">　</w:t>
      </w:r>
      <w:r w:rsidR="00F52134">
        <w:rPr>
          <w:rFonts w:hint="eastAsia"/>
        </w:rPr>
        <w:t>スポーツ安全保険に加入していること</w:t>
      </w:r>
    </w:p>
    <w:p w:rsidR="00665C68" w:rsidRPr="00F52134" w:rsidRDefault="00665C68" w:rsidP="00B30DDE"/>
    <w:p w:rsidR="00AF63DC" w:rsidRDefault="00AF63DC" w:rsidP="00B30DDE">
      <w:r>
        <w:rPr>
          <w:rFonts w:hint="eastAsia"/>
        </w:rPr>
        <w:t>10</w:t>
      </w:r>
      <w:r>
        <w:rPr>
          <w:rFonts w:hint="eastAsia"/>
        </w:rPr>
        <w:t xml:space="preserve">　その他</w:t>
      </w:r>
    </w:p>
    <w:p w:rsidR="00AF63DC" w:rsidRDefault="00AF63DC" w:rsidP="00AF63DC">
      <w:pPr>
        <w:ind w:left="315" w:hangingChars="150" w:hanging="315"/>
      </w:pPr>
      <w:r>
        <w:rPr>
          <w:rFonts w:hint="eastAsia"/>
        </w:rPr>
        <w:t xml:space="preserve"> (1)</w:t>
      </w:r>
      <w:r w:rsidR="00814406">
        <w:rPr>
          <w:rFonts w:hint="eastAsia"/>
        </w:rPr>
        <w:t xml:space="preserve">　別紙</w:t>
      </w:r>
      <w:r w:rsidR="00F52134">
        <w:rPr>
          <w:rFonts w:hint="eastAsia"/>
        </w:rPr>
        <w:t>１の参加申込書</w:t>
      </w:r>
      <w:r w:rsidR="00814406">
        <w:rPr>
          <w:rFonts w:hint="eastAsia"/>
        </w:rPr>
        <w:t>を</w:t>
      </w:r>
      <w:r w:rsidR="00C9058F">
        <w:rPr>
          <w:rFonts w:hint="eastAsia"/>
        </w:rPr>
        <w:t>１</w:t>
      </w:r>
      <w:r w:rsidR="009872D6">
        <w:rPr>
          <w:rFonts w:hint="eastAsia"/>
        </w:rPr>
        <w:t>２</w:t>
      </w:r>
      <w:r w:rsidR="00814406">
        <w:rPr>
          <w:rFonts w:hint="eastAsia"/>
        </w:rPr>
        <w:t>月</w:t>
      </w:r>
      <w:r w:rsidR="00FD5228">
        <w:rPr>
          <w:rFonts w:hint="eastAsia"/>
        </w:rPr>
        <w:t>１</w:t>
      </w:r>
      <w:r w:rsidR="00461A73">
        <w:rPr>
          <w:rFonts w:hint="eastAsia"/>
        </w:rPr>
        <w:t>０</w:t>
      </w:r>
      <w:r>
        <w:rPr>
          <w:rFonts w:hint="eastAsia"/>
        </w:rPr>
        <w:t>日（</w:t>
      </w:r>
      <w:r w:rsidR="009872D6">
        <w:rPr>
          <w:rFonts w:hint="eastAsia"/>
        </w:rPr>
        <w:t>火</w:t>
      </w:r>
      <w:r w:rsidR="006E2697">
        <w:rPr>
          <w:rFonts w:hint="eastAsia"/>
        </w:rPr>
        <w:t>）</w:t>
      </w:r>
      <w:r>
        <w:rPr>
          <w:rFonts w:hint="eastAsia"/>
        </w:rPr>
        <w:t>までに</w:t>
      </w:r>
      <w:r w:rsidR="00DA170E">
        <w:rPr>
          <w:rFonts w:hint="eastAsia"/>
        </w:rPr>
        <w:t>，</w:t>
      </w:r>
      <w:r>
        <w:rPr>
          <w:rFonts w:hint="eastAsia"/>
        </w:rPr>
        <w:t>下記</w:t>
      </w:r>
      <w:r w:rsidR="00DA170E">
        <w:rPr>
          <w:rFonts w:hint="eastAsia"/>
        </w:rPr>
        <w:t>申込</w:t>
      </w:r>
      <w:r>
        <w:rPr>
          <w:rFonts w:hint="eastAsia"/>
        </w:rPr>
        <w:t>先まで郵送または</w:t>
      </w:r>
      <w:r>
        <w:rPr>
          <w:rFonts w:hint="eastAsia"/>
        </w:rPr>
        <w:t>FAX</w:t>
      </w:r>
      <w:r>
        <w:rPr>
          <w:rFonts w:hint="eastAsia"/>
        </w:rPr>
        <w:t>またはメールをしてください。</w:t>
      </w:r>
      <w:r w:rsidR="009872D6">
        <w:rPr>
          <w:rFonts w:hint="eastAsia"/>
        </w:rPr>
        <w:t>不参加の場合もお願いします。</w:t>
      </w:r>
      <w:r>
        <w:rPr>
          <w:rFonts w:hint="eastAsia"/>
        </w:rPr>
        <w:t>申込後，変更が生じた場合は</w:t>
      </w:r>
      <w:r w:rsidR="00DA170E">
        <w:rPr>
          <w:rFonts w:hint="eastAsia"/>
        </w:rPr>
        <w:t>連絡ください。</w:t>
      </w:r>
    </w:p>
    <w:p w:rsidR="00AF63DC" w:rsidRDefault="00AF63DC" w:rsidP="00B30DDE">
      <w:r>
        <w:t xml:space="preserve"> (2)</w:t>
      </w:r>
      <w:r>
        <w:t xml:space="preserve">　</w:t>
      </w:r>
      <w:r w:rsidR="00DA170E">
        <w:t>練習中の傷害，疫病等の応急処置は主催者で行いますが，その後の責任は負いません。</w:t>
      </w:r>
    </w:p>
    <w:p w:rsidR="00814406" w:rsidRPr="00AF63DC" w:rsidRDefault="00814406" w:rsidP="00B30DDE">
      <w:r>
        <w:rPr>
          <w:rFonts w:hint="eastAsia"/>
        </w:rPr>
        <w:t xml:space="preserve"> </w:t>
      </w:r>
      <w:r>
        <w:t>(3)</w:t>
      </w:r>
      <w:r>
        <w:rPr>
          <w:rFonts w:hint="eastAsia"/>
        </w:rPr>
        <w:t xml:space="preserve">　</w:t>
      </w:r>
      <w:r w:rsidRPr="00814406">
        <w:rPr>
          <w:rFonts w:hint="eastAsia"/>
          <w:u w:val="wave"/>
        </w:rPr>
        <w:t>ゼッケン</w:t>
      </w:r>
      <w:r w:rsidRPr="00630185">
        <w:rPr>
          <w:rFonts w:hint="eastAsia"/>
        </w:rPr>
        <w:t>を着用して</w:t>
      </w:r>
      <w:r w:rsidR="00630185">
        <w:rPr>
          <w:rFonts w:hint="eastAsia"/>
        </w:rPr>
        <w:t>練習に参加して</w:t>
      </w:r>
      <w:r>
        <w:rPr>
          <w:rFonts w:hint="eastAsia"/>
        </w:rPr>
        <w:t>ください。</w:t>
      </w:r>
    </w:p>
    <w:p w:rsidR="00AF63DC" w:rsidRDefault="00814406" w:rsidP="00B30DDE">
      <w:r>
        <w:t xml:space="preserve"> (4</w:t>
      </w:r>
      <w:r w:rsidR="00DA170E">
        <w:t>)</w:t>
      </w:r>
      <w:r w:rsidR="00DA170E">
        <w:t xml:space="preserve">　昼食は各自で準備してください。</w:t>
      </w:r>
    </w:p>
    <w:p w:rsidR="00034C72" w:rsidRDefault="00034C72" w:rsidP="00B30DDE">
      <w:r>
        <w:rPr>
          <w:rFonts w:hint="eastAsia"/>
        </w:rPr>
        <w:t xml:space="preserve"> </w:t>
      </w:r>
      <w:r w:rsidR="00814406">
        <w:t>(5</w:t>
      </w:r>
      <w:r>
        <w:t>)</w:t>
      </w:r>
      <w:r>
        <w:t xml:space="preserve">　</w:t>
      </w:r>
      <w:r w:rsidRPr="00630185">
        <w:rPr>
          <w:u w:val="wave"/>
        </w:rPr>
        <w:t>参加</w:t>
      </w:r>
      <w:r w:rsidR="006306D7" w:rsidRPr="00630185">
        <w:rPr>
          <w:u w:val="wave"/>
        </w:rPr>
        <w:t>負担</w:t>
      </w:r>
      <w:r w:rsidRPr="00630185">
        <w:rPr>
          <w:u w:val="wave"/>
        </w:rPr>
        <w:t>費</w:t>
      </w:r>
      <w:r w:rsidR="00BA2839">
        <w:rPr>
          <w:u w:val="wave"/>
        </w:rPr>
        <w:t>1,0</w:t>
      </w:r>
      <w:r w:rsidR="00814406" w:rsidRPr="00630185">
        <w:rPr>
          <w:rFonts w:hint="eastAsia"/>
          <w:u w:val="wave"/>
        </w:rPr>
        <w:t>00</w:t>
      </w:r>
      <w:r w:rsidR="00814406" w:rsidRPr="00630185">
        <w:rPr>
          <w:u w:val="wave"/>
        </w:rPr>
        <w:t>円</w:t>
      </w:r>
      <w:r>
        <w:t>を当日集めます。領収書が必要な場合はお知らせください。</w:t>
      </w:r>
    </w:p>
    <w:p w:rsidR="00AF63DC" w:rsidRDefault="00DA170E" w:rsidP="00DA170E">
      <w:r>
        <w:rPr>
          <w:rFonts w:hint="eastAsia"/>
        </w:rPr>
        <w:t xml:space="preserve"> (</w:t>
      </w:r>
      <w:r w:rsidR="00814406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 xml:space="preserve">　申込先</w:t>
      </w:r>
      <w:r>
        <w:tab/>
      </w:r>
      <w:r>
        <w:t>〒</w:t>
      </w:r>
      <w:r>
        <w:rPr>
          <w:rFonts w:hint="eastAsia"/>
        </w:rPr>
        <w:t>891-1543</w:t>
      </w:r>
      <w:r>
        <w:tab/>
      </w:r>
      <w:r>
        <w:rPr>
          <w:rFonts w:hint="eastAsia"/>
        </w:rPr>
        <w:t>鹿児島市東桜島町</w:t>
      </w:r>
      <w:r>
        <w:rPr>
          <w:rFonts w:hint="eastAsia"/>
        </w:rPr>
        <w:t>810</w:t>
      </w:r>
      <w:r>
        <w:rPr>
          <w:rFonts w:hint="eastAsia"/>
        </w:rPr>
        <w:t>番地</w:t>
      </w:r>
    </w:p>
    <w:p w:rsidR="00DA170E" w:rsidRDefault="00DA170E" w:rsidP="00B30DDE">
      <w:r>
        <w:t xml:space="preserve">　　　　　　　　　</w:t>
      </w:r>
      <w:r>
        <w:tab/>
      </w:r>
      <w:r>
        <w:tab/>
      </w:r>
      <w:r>
        <w:t>東桜島中学校　　杉岡和正</w:t>
      </w:r>
    </w:p>
    <w:p w:rsidR="00DA170E" w:rsidRPr="00DA170E" w:rsidRDefault="00DA170E" w:rsidP="00B30DDE">
      <w:r>
        <w:tab/>
      </w:r>
      <w:r>
        <w:tab/>
      </w:r>
      <w:r>
        <w:tab/>
      </w:r>
      <w:r>
        <w:tab/>
      </w:r>
      <w:r>
        <w:t xml:space="preserve">携帯　</w:t>
      </w:r>
      <w:r>
        <w:rPr>
          <w:rFonts w:hint="eastAsia"/>
        </w:rPr>
        <w:t>090</w:t>
      </w:r>
      <w:r>
        <w:rPr>
          <w:rFonts w:hint="eastAsia"/>
        </w:rPr>
        <w:t>－</w:t>
      </w:r>
      <w:r>
        <w:rPr>
          <w:rFonts w:hint="eastAsia"/>
        </w:rPr>
        <w:t>2394</w:t>
      </w:r>
      <w:r>
        <w:rPr>
          <w:rFonts w:hint="eastAsia"/>
        </w:rPr>
        <w:t>－</w:t>
      </w:r>
      <w:r>
        <w:rPr>
          <w:rFonts w:hint="eastAsia"/>
        </w:rPr>
        <w:t>8600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099</w:t>
      </w:r>
      <w:r>
        <w:rPr>
          <w:rFonts w:hint="eastAsia"/>
        </w:rPr>
        <w:t>－</w:t>
      </w:r>
      <w:r>
        <w:rPr>
          <w:rFonts w:hint="eastAsia"/>
        </w:rPr>
        <w:t>221</w:t>
      </w:r>
      <w:r>
        <w:rPr>
          <w:rFonts w:hint="eastAsia"/>
        </w:rPr>
        <w:t>－</w:t>
      </w:r>
      <w:r>
        <w:rPr>
          <w:rFonts w:hint="eastAsia"/>
        </w:rPr>
        <w:t>23</w:t>
      </w:r>
      <w:r w:rsidR="00FE6964">
        <w:t>40</w:t>
      </w:r>
    </w:p>
    <w:p w:rsidR="00DA170E" w:rsidRPr="00DA170E" w:rsidRDefault="00DA170E" w:rsidP="00B30DDE">
      <w:pPr>
        <w:rPr>
          <w:w w:val="66"/>
        </w:rPr>
      </w:pPr>
      <w:r>
        <w:tab/>
      </w:r>
      <w:r>
        <w:tab/>
      </w:r>
      <w:r>
        <w:tab/>
      </w:r>
      <w:r>
        <w:tab/>
      </w:r>
      <w:r w:rsidRPr="00DA170E">
        <w:rPr>
          <w:w w:val="66"/>
        </w:rPr>
        <w:t>メール</w:t>
      </w:r>
      <w:r w:rsidRPr="00DA170E">
        <w:t xml:space="preserve">　</w:t>
      </w:r>
      <w:r w:rsidRPr="00DA170E">
        <w:rPr>
          <w:rFonts w:hint="eastAsia"/>
        </w:rPr>
        <w:t>kazumasa_dozono@yahoo.co.jp</w:t>
      </w:r>
      <w:r>
        <w:rPr>
          <w:rFonts w:hint="eastAsia"/>
        </w:rPr>
        <w:t>（書式は問いません）</w:t>
      </w:r>
    </w:p>
    <w:p w:rsidR="00D83D7B" w:rsidRDefault="00D83D7B" w:rsidP="00B30DDE"/>
    <w:p w:rsidR="00F52134" w:rsidRDefault="00F52134" w:rsidP="00B30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C70B3" w:rsidTr="00DC70B3">
        <w:tc>
          <w:tcPr>
            <w:tcW w:w="9742" w:type="dxa"/>
          </w:tcPr>
          <w:p w:rsidR="00DC70B3" w:rsidRDefault="00BA2839" w:rsidP="00BA2839">
            <w:pPr>
              <w:ind w:firstLineChars="100" w:firstLine="210"/>
            </w:pPr>
            <w:r>
              <w:t>１２月２６日の牧園練習と前後してしまいました。参加申込については，２６日分とまとめて申し込みください。すでに提出された方も，再度提出をお願いいたします。</w:t>
            </w:r>
          </w:p>
          <w:p w:rsidR="00BA2839" w:rsidRDefault="00BA2839" w:rsidP="00BA2839">
            <w:pPr>
              <w:ind w:firstLineChars="100" w:firstLine="210"/>
              <w:rPr>
                <w:rFonts w:hint="eastAsia"/>
              </w:rPr>
            </w:pPr>
          </w:p>
          <w:p w:rsidR="00BA2839" w:rsidRDefault="00BA2839" w:rsidP="00BA2839">
            <w:pPr>
              <w:ind w:firstLineChars="100" w:firstLine="210"/>
            </w:pPr>
            <w:r>
              <w:t xml:space="preserve">１２月２２日（日）　吹上　</w:t>
            </w:r>
            <w:r w:rsidR="00BB7AA0">
              <w:t xml:space="preserve">　</w:t>
            </w:r>
            <w:r>
              <w:t>８：３０～１７：００　参加費１，０００</w:t>
            </w:r>
            <w:r>
              <w:rPr>
                <w:rFonts w:hint="eastAsia"/>
              </w:rPr>
              <w:t>円</w:t>
            </w:r>
          </w:p>
          <w:p w:rsidR="00BA2839" w:rsidRPr="00BA2839" w:rsidRDefault="00BA2839" w:rsidP="005E30C8">
            <w:pPr>
              <w:ind w:firstLineChars="100" w:firstLine="210"/>
              <w:rPr>
                <w:rFonts w:hint="eastAsia"/>
              </w:rPr>
            </w:pPr>
            <w:r>
              <w:t xml:space="preserve">１２月２６日（木）　</w:t>
            </w:r>
            <w:r w:rsidR="00BB7AA0">
              <w:t>牧園　１２：００～１７：３０</w:t>
            </w:r>
            <w:r w:rsidR="005E30C8">
              <w:t xml:space="preserve">　参加費　　８００円　（沖縄・宮﨑合同）</w:t>
            </w:r>
          </w:p>
        </w:tc>
      </w:tr>
    </w:tbl>
    <w:p w:rsidR="00F52134" w:rsidRDefault="00F52134" w:rsidP="00B30DDE"/>
    <w:p w:rsidR="00F52134" w:rsidRPr="00CF797A" w:rsidRDefault="00F52134" w:rsidP="00B30DDE"/>
    <w:p w:rsidR="00F52134" w:rsidRDefault="00F52134" w:rsidP="00B30DDE">
      <w:bookmarkStart w:id="0" w:name="_GoBack"/>
      <w:bookmarkEnd w:id="0"/>
    </w:p>
    <w:p w:rsidR="009872D6" w:rsidRDefault="009872D6">
      <w:pPr>
        <w:widowControl/>
        <w:jc w:val="left"/>
      </w:pPr>
      <w:r>
        <w:br w:type="page"/>
      </w:r>
    </w:p>
    <w:p w:rsidR="00C56C39" w:rsidRPr="005E30C8" w:rsidRDefault="00C56C39" w:rsidP="00FD5228">
      <w:pPr>
        <w:rPr>
          <w:sz w:val="24"/>
        </w:rPr>
        <w:sectPr w:rsidR="00C56C39" w:rsidRPr="005E30C8" w:rsidSect="005B3836"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32"/>
        </w:sectPr>
      </w:pPr>
    </w:p>
    <w:p w:rsidR="00BC4B0D" w:rsidRPr="00BC4B0D" w:rsidRDefault="00F52134" w:rsidP="00BC4B0D">
      <w:pPr>
        <w:jc w:val="left"/>
        <w:rPr>
          <w:szCs w:val="21"/>
        </w:rPr>
      </w:pPr>
      <w:r w:rsidRPr="00F52134">
        <w:rPr>
          <w:rFonts w:hint="eastAsia"/>
          <w:szCs w:val="21"/>
        </w:rPr>
        <w:lastRenderedPageBreak/>
        <w:t>【別紙１</w:t>
      </w:r>
      <w:r w:rsidRPr="00BC4B0D">
        <w:rPr>
          <w:rFonts w:hint="eastAsia"/>
          <w:szCs w:val="21"/>
        </w:rPr>
        <w:t>】</w:t>
      </w:r>
      <w:r w:rsidR="00BC4B0D" w:rsidRPr="00BC4B0D">
        <w:rPr>
          <w:rFonts w:hint="eastAsia"/>
          <w:szCs w:val="21"/>
        </w:rPr>
        <w:t xml:space="preserve">　　</w:t>
      </w:r>
      <w:r w:rsidR="00BC4B0D">
        <w:rPr>
          <w:rFonts w:hint="eastAsia"/>
          <w:szCs w:val="21"/>
        </w:rPr>
        <w:t xml:space="preserve">　　　　</w:t>
      </w:r>
      <w:r w:rsidR="00BC4B0D" w:rsidRPr="00BC4B0D">
        <w:rPr>
          <w:rFonts w:hint="eastAsia"/>
          <w:szCs w:val="21"/>
        </w:rPr>
        <w:t>東桜島中</w:t>
      </w:r>
      <w:r w:rsidR="00BC4B0D">
        <w:rPr>
          <w:rFonts w:hint="eastAsia"/>
          <w:szCs w:val="21"/>
        </w:rPr>
        <w:t>学校</w:t>
      </w:r>
      <w:r w:rsidR="00BC4B0D" w:rsidRPr="00BC4B0D">
        <w:rPr>
          <w:rFonts w:hint="eastAsia"/>
          <w:szCs w:val="21"/>
        </w:rPr>
        <w:t xml:space="preserve">　杉岡　</w:t>
      </w:r>
      <w:r w:rsidR="00BC4B0D">
        <w:rPr>
          <w:rFonts w:hint="eastAsia"/>
          <w:szCs w:val="21"/>
        </w:rPr>
        <w:t xml:space="preserve">和正　</w:t>
      </w:r>
      <w:r w:rsidR="00BC4B0D" w:rsidRPr="00BC4B0D">
        <w:rPr>
          <w:rFonts w:hint="eastAsia"/>
          <w:szCs w:val="21"/>
        </w:rPr>
        <w:t xml:space="preserve">宛　　　</w:t>
      </w:r>
      <w:r w:rsidR="00BC4B0D" w:rsidRPr="00BC4B0D">
        <w:rPr>
          <w:szCs w:val="21"/>
        </w:rPr>
        <w:t>FAX</w:t>
      </w:r>
      <w:r w:rsidR="00BC4B0D" w:rsidRPr="00BC4B0D">
        <w:rPr>
          <w:rFonts w:hint="eastAsia"/>
          <w:szCs w:val="21"/>
        </w:rPr>
        <w:t xml:space="preserve">　</w:t>
      </w:r>
      <w:r w:rsidR="00BC4B0D" w:rsidRPr="00BC4B0D">
        <w:rPr>
          <w:szCs w:val="21"/>
        </w:rPr>
        <w:t>099-221-2340</w:t>
      </w:r>
      <w:r w:rsidR="00BA2839">
        <w:rPr>
          <w:szCs w:val="21"/>
        </w:rPr>
        <w:t xml:space="preserve">　　　　</w:t>
      </w:r>
      <w:r w:rsidR="00BA2839">
        <w:rPr>
          <w:rFonts w:ascii="ＭＳ 明朝" w:eastAsia="ＭＳ 明朝" w:hAnsi="ＭＳ 明朝" w:cs="ＭＳ 明朝"/>
          <w:szCs w:val="21"/>
        </w:rPr>
        <w:t>※鑑不要</w:t>
      </w:r>
    </w:p>
    <w:p w:rsidR="00B37683" w:rsidRDefault="00AA6D9E" w:rsidP="00BC4B0D">
      <w:pPr>
        <w:spacing w:beforeLines="50" w:before="180"/>
        <w:jc w:val="center"/>
        <w:rPr>
          <w:sz w:val="24"/>
        </w:rPr>
      </w:pPr>
      <w:r>
        <w:rPr>
          <w:rFonts w:hint="eastAsia"/>
          <w:sz w:val="24"/>
        </w:rPr>
        <w:t xml:space="preserve">鹿児島県バドミントン協会　</w:t>
      </w:r>
      <w:r w:rsidRPr="00AA6D9E">
        <w:rPr>
          <w:rFonts w:hint="eastAsia"/>
          <w:sz w:val="24"/>
        </w:rPr>
        <w:t>鹿児島国体に向けた</w:t>
      </w:r>
      <w:r w:rsidR="000F7B27">
        <w:rPr>
          <w:rFonts w:hint="eastAsia"/>
          <w:sz w:val="24"/>
        </w:rPr>
        <w:t>競技力向上対策事業</w:t>
      </w:r>
    </w:p>
    <w:p w:rsidR="000F7B27" w:rsidRDefault="00F52134" w:rsidP="00BC4B0D">
      <w:pPr>
        <w:spacing w:afterLines="50" w:after="180"/>
        <w:jc w:val="center"/>
        <w:rPr>
          <w:sz w:val="24"/>
        </w:rPr>
      </w:pPr>
      <w:r w:rsidRPr="00EA683B">
        <w:rPr>
          <w:rFonts w:asciiTheme="minorEastAsia" w:hAnsiTheme="minorEastAsia" w:hint="eastAsia"/>
          <w:sz w:val="24"/>
          <w:szCs w:val="24"/>
        </w:rPr>
        <w:t>バドミントン競技合同練習会</w:t>
      </w:r>
      <w:r w:rsidR="000F7B27">
        <w:rPr>
          <w:sz w:val="24"/>
        </w:rPr>
        <w:t>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850"/>
        <w:gridCol w:w="1247"/>
        <w:gridCol w:w="1123"/>
      </w:tblGrid>
      <w:tr w:rsidR="000F7B27" w:rsidTr="0037210D">
        <w:trPr>
          <w:trHeight w:val="677"/>
        </w:trPr>
        <w:tc>
          <w:tcPr>
            <w:tcW w:w="3539" w:type="dxa"/>
            <w:gridSpan w:val="2"/>
            <w:vAlign w:val="center"/>
          </w:tcPr>
          <w:p w:rsidR="000F7B27" w:rsidRDefault="000F7B27" w:rsidP="000F7B27">
            <w:pPr>
              <w:jc w:val="center"/>
            </w:pPr>
            <w:r>
              <w:t>所属団体名</w:t>
            </w:r>
          </w:p>
        </w:tc>
        <w:tc>
          <w:tcPr>
            <w:tcW w:w="6197" w:type="dxa"/>
            <w:gridSpan w:val="4"/>
            <w:vAlign w:val="center"/>
          </w:tcPr>
          <w:p w:rsidR="000F7B27" w:rsidRDefault="000F7B27" w:rsidP="000F7B27">
            <w:pPr>
              <w:jc w:val="center"/>
            </w:pPr>
          </w:p>
        </w:tc>
      </w:tr>
      <w:tr w:rsidR="00BA2839" w:rsidTr="00BA2839">
        <w:trPr>
          <w:trHeight w:val="430"/>
        </w:trPr>
        <w:tc>
          <w:tcPr>
            <w:tcW w:w="704" w:type="dxa"/>
            <w:vMerge w:val="restart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BA2839" w:rsidRDefault="00BA2839" w:rsidP="000F7B27">
            <w:pPr>
              <w:jc w:val="center"/>
            </w:pPr>
            <w:r>
              <w:t>氏　　　名</w:t>
            </w:r>
          </w:p>
        </w:tc>
        <w:tc>
          <w:tcPr>
            <w:tcW w:w="2977" w:type="dxa"/>
            <w:vMerge w:val="restart"/>
            <w:vAlign w:val="center"/>
          </w:tcPr>
          <w:p w:rsidR="00BA2839" w:rsidRDefault="00BA2839" w:rsidP="000F7B27">
            <w:pPr>
              <w:jc w:val="center"/>
            </w:pPr>
            <w:r>
              <w:t>ふりがな</w:t>
            </w:r>
          </w:p>
        </w:tc>
        <w:tc>
          <w:tcPr>
            <w:tcW w:w="850" w:type="dxa"/>
            <w:vMerge w:val="restart"/>
            <w:vAlign w:val="center"/>
          </w:tcPr>
          <w:p w:rsidR="00BA2839" w:rsidRDefault="00BA2839" w:rsidP="000F7B27">
            <w:pPr>
              <w:jc w:val="center"/>
            </w:pPr>
            <w:r>
              <w:t>学年</w:t>
            </w:r>
          </w:p>
        </w:tc>
        <w:tc>
          <w:tcPr>
            <w:tcW w:w="2370" w:type="dxa"/>
            <w:gridSpan w:val="2"/>
            <w:vAlign w:val="center"/>
          </w:tcPr>
          <w:p w:rsidR="00BA2839" w:rsidRDefault="00BA2839" w:rsidP="009872D6">
            <w:pPr>
              <w:ind w:leftChars="-50" w:left="-105" w:rightChars="-50" w:right="-105"/>
              <w:jc w:val="center"/>
            </w:pPr>
            <w:r>
              <w:t>参加</w:t>
            </w:r>
            <w:r>
              <w:rPr>
                <w:rFonts w:ascii="ＭＳ 明朝" w:eastAsia="ＭＳ 明朝" w:hAnsi="ＭＳ 明朝" w:cs="ＭＳ 明朝"/>
              </w:rPr>
              <w:t>◯　不参加×</w:t>
            </w:r>
          </w:p>
        </w:tc>
      </w:tr>
      <w:tr w:rsidR="00BA2839" w:rsidTr="00BA2839">
        <w:trPr>
          <w:trHeight w:val="125"/>
        </w:trPr>
        <w:tc>
          <w:tcPr>
            <w:tcW w:w="704" w:type="dxa"/>
            <w:vMerge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BA2839">
            <w:pPr>
              <w:ind w:leftChars="-50" w:left="-105" w:rightChars="-50" w:right="-105"/>
              <w:jc w:val="center"/>
            </w:pPr>
            <w:r>
              <w:t>1</w:t>
            </w:r>
            <w:r>
              <w:rPr>
                <w:rFonts w:hint="eastAsia"/>
              </w:rPr>
              <w:t>2/</w:t>
            </w:r>
            <w:r>
              <w:t>2</w:t>
            </w:r>
            <w:r>
              <w:t>2</w:t>
            </w:r>
          </w:p>
        </w:tc>
        <w:tc>
          <w:tcPr>
            <w:tcW w:w="1123" w:type="dxa"/>
            <w:vAlign w:val="center"/>
          </w:tcPr>
          <w:p w:rsidR="00BA2839" w:rsidRDefault="00BA2839" w:rsidP="009872D6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12/26</w:t>
            </w: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  <w:tr w:rsidR="00BA2839" w:rsidTr="00BA2839">
        <w:trPr>
          <w:trHeight w:val="522"/>
        </w:trPr>
        <w:tc>
          <w:tcPr>
            <w:tcW w:w="704" w:type="dxa"/>
            <w:vAlign w:val="center"/>
          </w:tcPr>
          <w:p w:rsidR="00BA2839" w:rsidRDefault="00BA2839" w:rsidP="000F7B2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297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850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247" w:type="dxa"/>
            <w:vAlign w:val="center"/>
          </w:tcPr>
          <w:p w:rsidR="00BA2839" w:rsidRDefault="00BA2839" w:rsidP="000F7B27">
            <w:pPr>
              <w:jc w:val="center"/>
            </w:pPr>
          </w:p>
        </w:tc>
        <w:tc>
          <w:tcPr>
            <w:tcW w:w="1123" w:type="dxa"/>
            <w:vAlign w:val="center"/>
          </w:tcPr>
          <w:p w:rsidR="00BA2839" w:rsidRDefault="00BA2839" w:rsidP="000F7B27">
            <w:pPr>
              <w:jc w:val="center"/>
            </w:pPr>
          </w:p>
        </w:tc>
      </w:tr>
    </w:tbl>
    <w:p w:rsidR="000F7B27" w:rsidRDefault="000F7B27" w:rsidP="00B30DDE">
      <w:r>
        <w:rPr>
          <w:rFonts w:ascii="ＭＳ 明朝" w:eastAsia="ＭＳ 明朝" w:hAnsi="ＭＳ 明朝" w:cs="ＭＳ 明朝"/>
        </w:rPr>
        <w:t xml:space="preserve">　※　欄が不足する場合はコピーしてご使用ください。</w:t>
      </w:r>
    </w:p>
    <w:p w:rsidR="000F7B27" w:rsidRDefault="000F7B27" w:rsidP="00B30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0F7B27" w:rsidTr="00BA2839">
        <w:trPr>
          <w:trHeight w:val="599"/>
        </w:trPr>
        <w:tc>
          <w:tcPr>
            <w:tcW w:w="2405" w:type="dxa"/>
            <w:vAlign w:val="center"/>
          </w:tcPr>
          <w:p w:rsidR="000F7B27" w:rsidRDefault="000F7B27" w:rsidP="000F7B27">
            <w:pPr>
              <w:jc w:val="center"/>
            </w:pPr>
            <w:r>
              <w:t>申込責任者名</w:t>
            </w:r>
          </w:p>
        </w:tc>
        <w:tc>
          <w:tcPr>
            <w:tcW w:w="7331" w:type="dxa"/>
            <w:vAlign w:val="center"/>
          </w:tcPr>
          <w:p w:rsidR="000F7B27" w:rsidRDefault="000F7B27" w:rsidP="000F7B27">
            <w:pPr>
              <w:jc w:val="center"/>
            </w:pPr>
          </w:p>
        </w:tc>
      </w:tr>
      <w:tr w:rsidR="000F7B27" w:rsidTr="00BA2839">
        <w:trPr>
          <w:trHeight w:val="599"/>
        </w:trPr>
        <w:tc>
          <w:tcPr>
            <w:tcW w:w="2405" w:type="dxa"/>
            <w:vAlign w:val="center"/>
          </w:tcPr>
          <w:p w:rsidR="000F7B27" w:rsidRDefault="000F7B27" w:rsidP="000F7B27">
            <w:pPr>
              <w:jc w:val="center"/>
            </w:pPr>
            <w:r>
              <w:t>住　　　　所</w:t>
            </w:r>
          </w:p>
        </w:tc>
        <w:tc>
          <w:tcPr>
            <w:tcW w:w="7331" w:type="dxa"/>
            <w:vAlign w:val="center"/>
          </w:tcPr>
          <w:p w:rsidR="000F7B27" w:rsidRDefault="000F7B27" w:rsidP="000F7B27">
            <w:pPr>
              <w:jc w:val="center"/>
            </w:pPr>
          </w:p>
        </w:tc>
      </w:tr>
      <w:tr w:rsidR="000F7B27" w:rsidTr="00BA2839">
        <w:trPr>
          <w:trHeight w:val="599"/>
        </w:trPr>
        <w:tc>
          <w:tcPr>
            <w:tcW w:w="2405" w:type="dxa"/>
            <w:vAlign w:val="center"/>
          </w:tcPr>
          <w:p w:rsidR="000F7B27" w:rsidRDefault="000F7B27" w:rsidP="000F7B27">
            <w:pPr>
              <w:jc w:val="center"/>
            </w:pPr>
            <w:r>
              <w:t>携</w:t>
            </w:r>
            <w:r>
              <w:rPr>
                <w:rFonts w:hint="eastAsia"/>
              </w:rPr>
              <w:t xml:space="preserve"> </w:t>
            </w:r>
            <w:r>
              <w:t>帯</w:t>
            </w:r>
            <w:r>
              <w:rPr>
                <w:rFonts w:hint="eastAsia"/>
              </w:rPr>
              <w:t xml:space="preserve"> </w:t>
            </w:r>
            <w:r>
              <w:t>電</w:t>
            </w:r>
            <w:r>
              <w:rPr>
                <w:rFonts w:hint="eastAsia"/>
              </w:rPr>
              <w:t xml:space="preserve"> </w:t>
            </w:r>
            <w:r>
              <w:t>話</w:t>
            </w:r>
          </w:p>
        </w:tc>
        <w:tc>
          <w:tcPr>
            <w:tcW w:w="7331" w:type="dxa"/>
            <w:vAlign w:val="center"/>
          </w:tcPr>
          <w:p w:rsidR="000F7B27" w:rsidRDefault="000F7B27" w:rsidP="000F7B27">
            <w:pPr>
              <w:jc w:val="center"/>
            </w:pPr>
          </w:p>
        </w:tc>
      </w:tr>
    </w:tbl>
    <w:p w:rsidR="00C9058F" w:rsidRPr="009872D6" w:rsidRDefault="000F7B27" w:rsidP="009872D6">
      <w:pPr>
        <w:jc w:val="center"/>
        <w:rPr>
          <w:bdr w:val="single" w:sz="4" w:space="0" w:color="auto"/>
        </w:rPr>
      </w:pPr>
      <w:r w:rsidRPr="000F7B27">
        <w:rPr>
          <w:rFonts w:hint="eastAsia"/>
          <w:bdr w:val="single" w:sz="4" w:space="0" w:color="auto"/>
        </w:rPr>
        <w:t>個人情報については，本事業以外の目的には利用いたしません。</w:t>
      </w:r>
    </w:p>
    <w:sectPr w:rsidR="00C9058F" w:rsidRPr="009872D6" w:rsidSect="00BE62F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48" w:rsidRDefault="003B4F48" w:rsidP="00A34EAA">
      <w:r>
        <w:separator/>
      </w:r>
    </w:p>
  </w:endnote>
  <w:endnote w:type="continuationSeparator" w:id="0">
    <w:p w:rsidR="003B4F48" w:rsidRDefault="003B4F48" w:rsidP="00A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48" w:rsidRDefault="003B4F48" w:rsidP="00A34EAA">
      <w:r>
        <w:separator/>
      </w:r>
    </w:p>
  </w:footnote>
  <w:footnote w:type="continuationSeparator" w:id="0">
    <w:p w:rsidR="003B4F48" w:rsidRDefault="003B4F48" w:rsidP="00A3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4"/>
    <w:rsid w:val="000041F3"/>
    <w:rsid w:val="000101F1"/>
    <w:rsid w:val="00034C72"/>
    <w:rsid w:val="000D7658"/>
    <w:rsid w:val="000F4C69"/>
    <w:rsid w:val="000F7B27"/>
    <w:rsid w:val="00100F95"/>
    <w:rsid w:val="002247D3"/>
    <w:rsid w:val="00236E9B"/>
    <w:rsid w:val="0028418A"/>
    <w:rsid w:val="002D7A88"/>
    <w:rsid w:val="002E3F93"/>
    <w:rsid w:val="0037210D"/>
    <w:rsid w:val="0038346A"/>
    <w:rsid w:val="003969AE"/>
    <w:rsid w:val="003B4F48"/>
    <w:rsid w:val="003C042E"/>
    <w:rsid w:val="003E2824"/>
    <w:rsid w:val="00400374"/>
    <w:rsid w:val="00412C2D"/>
    <w:rsid w:val="00440DEB"/>
    <w:rsid w:val="00461A73"/>
    <w:rsid w:val="004A7F07"/>
    <w:rsid w:val="005166F5"/>
    <w:rsid w:val="005B298E"/>
    <w:rsid w:val="005B3836"/>
    <w:rsid w:val="005B5E61"/>
    <w:rsid w:val="005E30C8"/>
    <w:rsid w:val="00630185"/>
    <w:rsid w:val="006306D7"/>
    <w:rsid w:val="006311EE"/>
    <w:rsid w:val="00665C68"/>
    <w:rsid w:val="006933D2"/>
    <w:rsid w:val="006E2697"/>
    <w:rsid w:val="00712BBC"/>
    <w:rsid w:val="007203BB"/>
    <w:rsid w:val="00730313"/>
    <w:rsid w:val="007A77F5"/>
    <w:rsid w:val="007E11A1"/>
    <w:rsid w:val="007F07A9"/>
    <w:rsid w:val="007F4545"/>
    <w:rsid w:val="008045B1"/>
    <w:rsid w:val="00814406"/>
    <w:rsid w:val="0084081D"/>
    <w:rsid w:val="009539D8"/>
    <w:rsid w:val="009872D6"/>
    <w:rsid w:val="009A7322"/>
    <w:rsid w:val="009B7953"/>
    <w:rsid w:val="009E3DFC"/>
    <w:rsid w:val="00A029F0"/>
    <w:rsid w:val="00A34EAA"/>
    <w:rsid w:val="00A84A17"/>
    <w:rsid w:val="00AA6D9E"/>
    <w:rsid w:val="00AE24C7"/>
    <w:rsid w:val="00AF63DC"/>
    <w:rsid w:val="00B06F63"/>
    <w:rsid w:val="00B30DDE"/>
    <w:rsid w:val="00B37683"/>
    <w:rsid w:val="00B5267F"/>
    <w:rsid w:val="00BA2839"/>
    <w:rsid w:val="00BA4947"/>
    <w:rsid w:val="00BB7AA0"/>
    <w:rsid w:val="00BC30DC"/>
    <w:rsid w:val="00BC4B0D"/>
    <w:rsid w:val="00BE62F0"/>
    <w:rsid w:val="00C56C39"/>
    <w:rsid w:val="00C842DA"/>
    <w:rsid w:val="00C9058F"/>
    <w:rsid w:val="00C96299"/>
    <w:rsid w:val="00CA285B"/>
    <w:rsid w:val="00CC1F76"/>
    <w:rsid w:val="00CD490C"/>
    <w:rsid w:val="00CF797A"/>
    <w:rsid w:val="00D12C54"/>
    <w:rsid w:val="00D83D7B"/>
    <w:rsid w:val="00DA170E"/>
    <w:rsid w:val="00DA7BEB"/>
    <w:rsid w:val="00DB1F3A"/>
    <w:rsid w:val="00DC2FF0"/>
    <w:rsid w:val="00DC70B3"/>
    <w:rsid w:val="00E51278"/>
    <w:rsid w:val="00E661B7"/>
    <w:rsid w:val="00F03B93"/>
    <w:rsid w:val="00F2784E"/>
    <w:rsid w:val="00F5009F"/>
    <w:rsid w:val="00F50C6C"/>
    <w:rsid w:val="00F52134"/>
    <w:rsid w:val="00F573EB"/>
    <w:rsid w:val="00FC3809"/>
    <w:rsid w:val="00FD5228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4B21732-71AF-45B0-A2A8-ECB6294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9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EAA"/>
  </w:style>
  <w:style w:type="paragraph" w:styleId="a7">
    <w:name w:val="footer"/>
    <w:basedOn w:val="a"/>
    <w:link w:val="a8"/>
    <w:uiPriority w:val="99"/>
    <w:unhideWhenUsed/>
    <w:rsid w:val="00A34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EAA"/>
  </w:style>
  <w:style w:type="table" w:styleId="a9">
    <w:name w:val="Table Grid"/>
    <w:basedOn w:val="a1"/>
    <w:uiPriority w:val="59"/>
    <w:rsid w:val="008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13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2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鹿児島市教育委員会</dc:creator>
  <cp:lastModifiedBy>堂園 和正</cp:lastModifiedBy>
  <cp:revision>3</cp:revision>
  <cp:lastPrinted>2019-11-19T02:37:00Z</cp:lastPrinted>
  <dcterms:created xsi:type="dcterms:W3CDTF">2019-11-29T01:54:00Z</dcterms:created>
  <dcterms:modified xsi:type="dcterms:W3CDTF">2019-11-29T01:56:00Z</dcterms:modified>
</cp:coreProperties>
</file>